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40" w:rsidRDefault="00B21E40" w:rsidP="00671341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21E40" w:rsidRDefault="00B21E40" w:rsidP="00671341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B21E40" w:rsidRDefault="00B21E40" w:rsidP="00671341">
      <w:pPr>
        <w:shd w:val="clear" w:color="auto" w:fill="FFFFFF"/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671341" w:rsidRPr="00671341" w:rsidRDefault="00FD237C" w:rsidP="006713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admin\Desktop\1\Scan2016022909400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\Scan20160229094008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341" w:rsidRPr="0067134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1341" w:rsidRPr="00953822" w:rsidRDefault="00671341" w:rsidP="009538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1.Общие положения</w:t>
      </w:r>
    </w:p>
    <w:p w:rsidR="00671341" w:rsidRPr="00671341" w:rsidRDefault="00671341" w:rsidP="006713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34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6573E" w:rsidRPr="00F6573E" w:rsidRDefault="00671341" w:rsidP="00297BC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приема в </w:t>
      </w:r>
      <w:r w:rsidR="00572032" w:rsidRPr="00F6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Автономную некоммерческую профессиональную образовательную организацию «Северо-Кубанский гуманитарно-технологический колледж»</w:t>
      </w:r>
      <w:r w:rsidRPr="00F6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B2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6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(далее – Правила приема) разработаны в соответствии с</w:t>
      </w:r>
      <w:r w:rsidR="00F6573E" w:rsidRPr="00F6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573E" w:rsidRPr="006D4DF7" w:rsidRDefault="00F6573E" w:rsidP="00F6573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4DF7">
        <w:rPr>
          <w:color w:val="000000"/>
          <w:sz w:val="28"/>
          <w:szCs w:val="28"/>
        </w:rPr>
        <w:t>- Федеральным законом «Об образовании в Российской Федерации» от 29.12.2012г. № 273-ФЗ.;</w:t>
      </w:r>
    </w:p>
    <w:p w:rsidR="00F6573E" w:rsidRPr="006D4DF7" w:rsidRDefault="00F6573E" w:rsidP="00F6573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4DF7">
        <w:rPr>
          <w:color w:val="000000"/>
          <w:sz w:val="28"/>
          <w:szCs w:val="28"/>
        </w:rPr>
        <w:t>- Порядком организации и осуществления образовательной деятельности по образовательным программам СПО, утверждённым приказом Министерства образования и науки РФ от 14.06 2013г.№464;</w:t>
      </w:r>
    </w:p>
    <w:p w:rsidR="00F6573E" w:rsidRPr="006D4DF7" w:rsidRDefault="00F6573E" w:rsidP="00F6573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4DF7">
        <w:rPr>
          <w:color w:val="000000"/>
          <w:sz w:val="28"/>
          <w:szCs w:val="28"/>
        </w:rPr>
        <w:t>- Приказом Министерства образования и науки РФ от 23 января 2014 г. №36 «Об утверждении порядка приема на обучение по образовательным программам среднего профессионального образования»</w:t>
      </w:r>
      <w:r w:rsidR="00297BC0">
        <w:rPr>
          <w:color w:val="000000"/>
          <w:sz w:val="28"/>
          <w:szCs w:val="28"/>
        </w:rPr>
        <w:t xml:space="preserve"> (ред. от 11.12.2015);</w:t>
      </w:r>
    </w:p>
    <w:p w:rsidR="00F6573E" w:rsidRPr="006D4DF7" w:rsidRDefault="00F6573E" w:rsidP="00F6573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4DF7">
        <w:rPr>
          <w:color w:val="000000"/>
          <w:sz w:val="28"/>
          <w:szCs w:val="28"/>
        </w:rPr>
        <w:t>-Письмом Рособрнадзора от 23.05.2011г. №02-114 О признании иностранных документов об основном общем и среднем (полном) общем образовании;</w:t>
      </w:r>
    </w:p>
    <w:p w:rsidR="00F6573E" w:rsidRPr="006D4DF7" w:rsidRDefault="00F6573E" w:rsidP="00F6573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4DF7">
        <w:rPr>
          <w:color w:val="000000"/>
          <w:sz w:val="28"/>
          <w:szCs w:val="28"/>
        </w:rPr>
        <w:t>- Письмом МИД России от 19.06.2012 N 9333/дп О международных договорах о признании документов об образовании;</w:t>
      </w:r>
    </w:p>
    <w:p w:rsidR="00F6573E" w:rsidRPr="006D4DF7" w:rsidRDefault="00F6573E" w:rsidP="00F6573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4DF7">
        <w:rPr>
          <w:color w:val="000000"/>
          <w:sz w:val="28"/>
          <w:szCs w:val="28"/>
        </w:rPr>
        <w:t>- Постановлением Правительства РФ от 14.08.2013г. №697 Об утверждении перечня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специальности;</w:t>
      </w:r>
    </w:p>
    <w:p w:rsidR="00F6573E" w:rsidRPr="006D4DF7" w:rsidRDefault="00F6573E" w:rsidP="00F6573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4DF7">
        <w:rPr>
          <w:color w:val="000000"/>
          <w:sz w:val="28"/>
          <w:szCs w:val="28"/>
        </w:rPr>
        <w:t>- Правилами приёма в АНПОО «Северо-Кубанский гуманитарно-технологический колледж», утвержденными директором колледжа;</w:t>
      </w:r>
    </w:p>
    <w:p w:rsidR="00F6573E" w:rsidRPr="006D4DF7" w:rsidRDefault="00F6573E" w:rsidP="00F6573E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4DF7">
        <w:rPr>
          <w:color w:val="000000"/>
          <w:sz w:val="28"/>
          <w:szCs w:val="28"/>
        </w:rPr>
        <w:t xml:space="preserve">- Другими нормативными правовыми документами Министерства образования и науки России и иных государственных органов управления образованием. </w:t>
      </w:r>
    </w:p>
    <w:p w:rsidR="00671341" w:rsidRPr="00953822" w:rsidRDefault="00671341" w:rsidP="009538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Настоящие Правила приема на обучение по образовательным программам среднего профессионального образования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по договорам с оплатой стоимости обучения.</w:t>
      </w:r>
    </w:p>
    <w:p w:rsidR="005329EE" w:rsidRPr="005329EE" w:rsidRDefault="00671341" w:rsidP="0095382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5329EE" w:rsidRPr="005329EE">
        <w:rPr>
          <w:rFonts w:ascii="Times New Roman" w:hAnsi="Times New Roman" w:cs="Times New Roman"/>
          <w:sz w:val="28"/>
          <w:szCs w:val="28"/>
        </w:rPr>
        <w:t xml:space="preserve"> Прием в колледж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N 273-ФЗ "Об образовании в Российской Федерации".</w:t>
      </w:r>
    </w:p>
    <w:p w:rsidR="00671341" w:rsidRPr="00953822" w:rsidRDefault="00671341" w:rsidP="009538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1.4.Образовательная организация осуществляет передачу, обработку и предоставление полученных в связи с приемом граждан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671341" w:rsidRPr="00953822" w:rsidRDefault="00671341" w:rsidP="009538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1.5.Условиями приема на обучение по образовательным программам должны быть гарантированы соблюдение права на образование </w:t>
      </w:r>
      <w:r w:rsidR="00F6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поступающих и</w:t>
      </w:r>
      <w:r w:rsidRPr="0095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зачисление </w:t>
      </w:r>
      <w:r w:rsidR="00F6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число</w:t>
      </w:r>
      <w:r w:rsidRPr="0095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671341" w:rsidRPr="00953822" w:rsidRDefault="00671341" w:rsidP="009538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53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671341" w:rsidRPr="00953822" w:rsidRDefault="00671341" w:rsidP="009538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приема граждан в образовательную организацию</w:t>
      </w:r>
    </w:p>
    <w:p w:rsidR="00671341" w:rsidRPr="00953822" w:rsidRDefault="00671341" w:rsidP="009538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671341" w:rsidRPr="00953822" w:rsidRDefault="00671341" w:rsidP="009538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5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Организация приема на обучение по образовательным программам </w:t>
      </w:r>
      <w:r w:rsidR="00F6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  <w:r w:rsidRPr="0095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приемной комиссией </w:t>
      </w:r>
      <w:r w:rsidR="00572032" w:rsidRPr="0095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95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(далее - приемная комиссия). Председателем приемной комиссии является директор </w:t>
      </w:r>
      <w:r w:rsidR="00572032" w:rsidRPr="0095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95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671341" w:rsidRPr="00953822" w:rsidRDefault="00671341" w:rsidP="009538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2.2. Состав, полномочия и порядок деятельности приемной комиссии регламентируются</w:t>
      </w:r>
      <w:r w:rsidR="00F6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="002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F65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приемной комиссии АНПОО «СК ГТК»</w:t>
      </w:r>
      <w:r w:rsidR="002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73E" w:rsidRDefault="00671341" w:rsidP="009538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 w:rsidR="00572032" w:rsidRPr="0095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колледжа</w:t>
      </w:r>
      <w:r w:rsidRPr="0095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1341" w:rsidRPr="00953822" w:rsidRDefault="00671341" w:rsidP="009538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При приеме </w:t>
      </w:r>
      <w:r w:rsidR="00572032" w:rsidRPr="0095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колледж</w:t>
      </w:r>
      <w:r w:rsidRPr="0095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671341" w:rsidRPr="00953822" w:rsidRDefault="00671341" w:rsidP="009538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671341" w:rsidRPr="00953822" w:rsidRDefault="00671341" w:rsidP="009538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671341" w:rsidRPr="00953822" w:rsidRDefault="00671341" w:rsidP="009538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информирования поступающих</w:t>
      </w:r>
    </w:p>
    <w:p w:rsidR="00671341" w:rsidRPr="00953822" w:rsidRDefault="00671341" w:rsidP="009538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C15D7C" w:rsidRPr="006F6EF8" w:rsidRDefault="00671341" w:rsidP="006F6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5D2233" w:rsidRPr="006F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АНПОО "Северо-Кубанский гуманитарно-технологический колледж" </w:t>
      </w:r>
      <w:r w:rsidR="005D2233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объявляет прием на обучение по образовательным программам среднего профессионального образования </w:t>
      </w:r>
      <w:r w:rsidR="005D2233" w:rsidRPr="006F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Лицензии на осуществление образовательной деятельности от 13 октября 2014 года </w:t>
      </w:r>
      <w:r w:rsidR="00B21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5D2233" w:rsidRPr="006F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06449</w:t>
      </w:r>
      <w:r w:rsidR="00CB4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D2233" w:rsidRPr="006F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серия </w:t>
      </w:r>
      <w:r w:rsidR="00C15D7C" w:rsidRPr="006F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23Л01</w:t>
      </w:r>
      <w:r w:rsidR="00CB4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№0003264</w:t>
      </w:r>
      <w:r w:rsidR="00C15D7C" w:rsidRPr="006F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установлением бессрочного срока действия  и </w:t>
      </w:r>
      <w:r w:rsidR="00C15D7C" w:rsidRPr="006F6EF8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</w:t>
      </w:r>
      <w:r w:rsidR="00CB42CD">
        <w:rPr>
          <w:rFonts w:ascii="Times New Roman" w:hAnsi="Times New Roman" w:cs="Times New Roman"/>
          <w:sz w:val="28"/>
          <w:szCs w:val="28"/>
        </w:rPr>
        <w:t xml:space="preserve">аккредитации 23А01                          №0001184 от </w:t>
      </w:r>
      <w:r w:rsidR="00C15D7C" w:rsidRPr="006F6EF8">
        <w:rPr>
          <w:rFonts w:ascii="Times New Roman" w:hAnsi="Times New Roman" w:cs="Times New Roman"/>
          <w:sz w:val="28"/>
          <w:szCs w:val="28"/>
        </w:rPr>
        <w:t>03 июня 2015 г. №03428, срок действия до 03 июня 2021 г., выданных Министерством образования и науки Краснодарского края</w:t>
      </w:r>
    </w:p>
    <w:p w:rsidR="00671341" w:rsidRPr="006F6EF8" w:rsidRDefault="00671341" w:rsidP="006F6E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572032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ознакомить поступающего и (или) его родителей (законных представителей) с </w:t>
      </w:r>
      <w:r w:rsidR="005D2233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ставом, лицензией на осуществление образовательной деятельности,</w:t>
      </w:r>
      <w:r w:rsidR="00C15D7C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свидетельством о государственной аккредитации,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5D2233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 подготовки специалистов среднего звена, соответствующими положениями.</w:t>
      </w:r>
    </w:p>
    <w:p w:rsidR="00671341" w:rsidRPr="006F6EF8" w:rsidRDefault="00671341" w:rsidP="006F6E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572032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прием на очную</w:t>
      </w:r>
      <w:r w:rsidR="00C22FC4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очно-заочную 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заочную форму</w:t>
      </w:r>
      <w:r w:rsidR="00C22FC4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образования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направлениям подготовки (специальностям):</w:t>
      </w:r>
    </w:p>
    <w:p w:rsidR="00671341" w:rsidRPr="006F6EF8" w:rsidRDefault="00671341" w:rsidP="006F6E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F6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38.02.07  «Банковское дело».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 обучения на базе основного (общего) образования по очной форме обучения – 2 года 10 месяцев, на базе среднего (полного) общего образования – 1 год 10 месяцев – по очной форме обучения, 2 года 10 месяцев – по заочной форме обучения. Квалификация – специалист банковского дела.</w:t>
      </w:r>
    </w:p>
    <w:p w:rsidR="00EE5FB5" w:rsidRPr="006F6EF8" w:rsidRDefault="00EE5FB5" w:rsidP="006F6E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F6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38.02.01  «</w:t>
      </w:r>
      <w:r w:rsidRPr="006F6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«Экономика и бухгалтерский учет (по отраслям)»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 обучения на базе основного (общего) образования по очной форме обучения – 2 года 10 месяцев, на базе среднего (полного) общего образования – 1 год 10 месяцев – по очной форме обучения, 2 года 10 месяцев – по заочной форме обучения. Квалификация – специалист бухгалтер.</w:t>
      </w:r>
    </w:p>
    <w:p w:rsidR="00671341" w:rsidRPr="006F6EF8" w:rsidRDefault="00671341" w:rsidP="006F6E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F6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40.02.01 «Право и организация социального обеспечения».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 обучения на базе основного (общего) образования по очной форме обучения – 2 года 10 месяцев, на базе среднего (полного) общего образования – 1 год 10 месяцев – по очной форме обучения, 2 года 10 месяцев – по заочной форме обучения. Квалификация – юрист.</w:t>
      </w:r>
    </w:p>
    <w:p w:rsidR="00671341" w:rsidRPr="006F6EF8" w:rsidRDefault="00671341" w:rsidP="006F6E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F6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09.02.03  «Программирование в компьютерных системах».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 обучения на базе основного (общего) образования по очной форме обучения – 3 года 10 месяцев, на базе среднего (полного) общего образования – 2 год 10 месяцев – по очной форме обучения, 3 года 10 месяцев – по заочной форме обучения. Квалификация – техник-программист.</w:t>
      </w:r>
    </w:p>
    <w:p w:rsidR="00671341" w:rsidRPr="006F6EF8" w:rsidRDefault="00671341" w:rsidP="006F6E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целях информирования о приеме на обучение </w:t>
      </w:r>
      <w:r w:rsidR="00572032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 информацию на официальном сайте в информационно-телекоммуникационной сети «Интернет» (далее – официальный сайт</w:t>
      </w:r>
      <w:r w:rsidR="005D2233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hyperlink r:id="rId10" w:history="1">
        <w:r w:rsidR="005D2233" w:rsidRPr="006F6EF8">
          <w:rPr>
            <w:rFonts w:ascii="Times New Roman" w:eastAsia="Times New Roman" w:hAnsi="Times New Roman" w:cs="Times New Roman"/>
            <w:bCs/>
            <w:color w:val="73862B"/>
            <w:sz w:val="28"/>
            <w:szCs w:val="28"/>
            <w:lang w:eastAsia="ru-RU"/>
          </w:rPr>
          <w:t>www.skgtk.ru</w:t>
        </w:r>
      </w:hyperlink>
      <w:r w:rsidR="005D2233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обеспечивает свободный доступ в здание </w:t>
      </w:r>
      <w:r w:rsidR="00572032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информации, размещенной на информаци</w:t>
      </w:r>
      <w:r w:rsidR="005D2233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онном стенде  приемной комиссии/</w:t>
      </w:r>
    </w:p>
    <w:p w:rsidR="00671341" w:rsidRPr="006F6EF8" w:rsidRDefault="00671341" w:rsidP="006F6E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8">
        <w:rPr>
          <w:rFonts w:ascii="Times New Roman" w:eastAsia="Times New Roman" w:hAnsi="Times New Roman" w:cs="Times New Roman"/>
          <w:color w:val="3C3032"/>
          <w:sz w:val="28"/>
          <w:szCs w:val="28"/>
          <w:lang w:eastAsia="ru-RU"/>
        </w:rPr>
        <w:t>3.4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Приемная комиссия на официальном сайте </w:t>
      </w:r>
      <w:r w:rsidR="00572032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</w:t>
      </w:r>
      <w:hyperlink r:id="rId11" w:history="1">
        <w:r w:rsidR="00DD5E53" w:rsidRPr="006F6EF8">
          <w:rPr>
            <w:rFonts w:ascii="Times New Roman" w:eastAsia="Times New Roman" w:hAnsi="Times New Roman" w:cs="Times New Roman"/>
            <w:bCs/>
            <w:color w:val="73862B"/>
            <w:sz w:val="28"/>
            <w:szCs w:val="28"/>
            <w:lang w:eastAsia="ru-RU"/>
          </w:rPr>
          <w:t>www.skgtk.ru</w:t>
        </w:r>
      </w:hyperlink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на информационном стенде до начала приема документов размещает следующую информацию:</w:t>
      </w:r>
    </w:p>
    <w:p w:rsidR="00671341" w:rsidRPr="006F6EF8" w:rsidRDefault="00671341" w:rsidP="006F6E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 марта:</w:t>
      </w:r>
    </w:p>
    <w:p w:rsidR="00C15D7C" w:rsidRPr="006F6EF8" w:rsidRDefault="00C15D7C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правила прием</w:t>
      </w:r>
      <w:r w:rsidR="00B21E40">
        <w:rPr>
          <w:rFonts w:ascii="Times New Roman" w:hAnsi="Times New Roman" w:cs="Times New Roman"/>
          <w:sz w:val="28"/>
          <w:szCs w:val="28"/>
        </w:rPr>
        <w:t>а в АНПОО «СК ГТК» на 2016 год;</w:t>
      </w:r>
    </w:p>
    <w:p w:rsidR="00C15D7C" w:rsidRPr="006F6EF8" w:rsidRDefault="00C15D7C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условия приема на обучение по договорам об оказании платных образовательных услуг;</w:t>
      </w:r>
    </w:p>
    <w:p w:rsidR="00C15D7C" w:rsidRPr="006F6EF8" w:rsidRDefault="00C15D7C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C15D7C" w:rsidRPr="006F6EF8" w:rsidRDefault="00C15D7C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C15D7C" w:rsidRPr="006F6EF8" w:rsidRDefault="00C15D7C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перечень вступительных испытаний;</w:t>
      </w:r>
    </w:p>
    <w:p w:rsidR="00C15D7C" w:rsidRPr="006F6EF8" w:rsidRDefault="00C15D7C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информацию о формах проведения вступительных испытаний;</w:t>
      </w:r>
    </w:p>
    <w:p w:rsidR="00C15D7C" w:rsidRPr="006F6EF8" w:rsidRDefault="00C15D7C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C15D7C" w:rsidRPr="006F6EF8" w:rsidRDefault="00C15D7C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5"/>
      <w:bookmarkEnd w:id="0"/>
      <w:r w:rsidRPr="006F6EF8">
        <w:rPr>
          <w:rFonts w:ascii="Times New Roman" w:hAnsi="Times New Roman" w:cs="Times New Roman"/>
          <w:sz w:val="28"/>
          <w:szCs w:val="28"/>
        </w:rPr>
        <w:t>особенности проведения вступительных испытаний для инвалидов и лиц с ограни</w:t>
      </w:r>
      <w:r w:rsidR="00C22FC4" w:rsidRPr="006F6EF8">
        <w:rPr>
          <w:rFonts w:ascii="Times New Roman" w:hAnsi="Times New Roman" w:cs="Times New Roman"/>
          <w:sz w:val="28"/>
          <w:szCs w:val="28"/>
        </w:rPr>
        <w:t>ченными возможностями здоровья;</w:t>
      </w:r>
    </w:p>
    <w:p w:rsidR="00C15D7C" w:rsidRPr="006F6EF8" w:rsidRDefault="00C15D7C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671341" w:rsidRPr="006F6EF8" w:rsidRDefault="00671341" w:rsidP="006F6E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 июня: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информацию о наличии общежития и количестве мест в общежитиях, выделяемых для иногородних поступающих;</w:t>
      </w:r>
    </w:p>
    <w:p w:rsidR="00671341" w:rsidRPr="006F6EF8" w:rsidRDefault="00671341" w:rsidP="006F6E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В период приема документов приемная комиссия  ежедневно размещает на официальном сайте </w:t>
      </w:r>
      <w:r w:rsidR="00572032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заочная).</w:t>
      </w:r>
    </w:p>
    <w:p w:rsidR="00671341" w:rsidRPr="006F6EF8" w:rsidRDefault="00671341" w:rsidP="006F6E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Приемная комиссия обеспечивает функционирование специальных телефонных линий 8(861</w:t>
      </w:r>
      <w:r w:rsidR="00EE5FB5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E5FB5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4-03-96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5FB5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4-02-42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раздела на официальном сайте </w:t>
      </w:r>
      <w:r w:rsidR="00572032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ответов на обращения, связанные с приемом в образовательную организацию(</w:t>
      </w:r>
      <w:hyperlink r:id="rId12" w:history="1">
        <w:r w:rsidR="00DD5E53" w:rsidRPr="006F6EF8">
          <w:rPr>
            <w:rFonts w:ascii="Times New Roman" w:eastAsia="Times New Roman" w:hAnsi="Times New Roman" w:cs="Times New Roman"/>
            <w:bCs/>
            <w:color w:val="73862B"/>
            <w:sz w:val="28"/>
            <w:szCs w:val="28"/>
            <w:lang w:eastAsia="ru-RU"/>
          </w:rPr>
          <w:t>www.skgtk.ru</w:t>
        </w:r>
      </w:hyperlink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53822" w:rsidRPr="006F6EF8" w:rsidRDefault="00953822" w:rsidP="006F6E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341" w:rsidRPr="006F6EF8" w:rsidRDefault="00671341" w:rsidP="006F6EF8">
      <w:pPr>
        <w:keepNext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Прием документов от поступающих</w:t>
      </w:r>
    </w:p>
    <w:p w:rsidR="00953822" w:rsidRPr="006F6EF8" w:rsidRDefault="00953822" w:rsidP="006F6EF8">
      <w:pPr>
        <w:keepNext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4.1 Прием в АНПОО «СК ГТК» по образовательным программам проводится на первый курс по личному заявлению граждан.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2"/>
      <w:bookmarkEnd w:id="1"/>
      <w:r w:rsidRPr="006F6EF8">
        <w:rPr>
          <w:rFonts w:ascii="Times New Roman" w:hAnsi="Times New Roman" w:cs="Times New Roman"/>
          <w:sz w:val="28"/>
          <w:szCs w:val="28"/>
        </w:rPr>
        <w:t>Прием документов начинается не позднее 20 июня.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4"/>
      <w:bookmarkEnd w:id="2"/>
      <w:r w:rsidRPr="006F6EF8">
        <w:rPr>
          <w:rFonts w:ascii="Times New Roman" w:hAnsi="Times New Roman" w:cs="Times New Roman"/>
          <w:sz w:val="28"/>
          <w:szCs w:val="28"/>
        </w:rPr>
        <w:t xml:space="preserve">Прием заявлений в </w:t>
      </w:r>
      <w:r w:rsidR="006F6EF8" w:rsidRPr="006F6EF8">
        <w:rPr>
          <w:rFonts w:ascii="Times New Roman" w:hAnsi="Times New Roman" w:cs="Times New Roman"/>
          <w:sz w:val="28"/>
          <w:szCs w:val="28"/>
        </w:rPr>
        <w:t>колледж</w:t>
      </w:r>
      <w:r w:rsidRPr="006F6EF8">
        <w:rPr>
          <w:rFonts w:ascii="Times New Roman" w:hAnsi="Times New Roman" w:cs="Times New Roman"/>
          <w:sz w:val="28"/>
          <w:szCs w:val="28"/>
        </w:rPr>
        <w:t xml:space="preserve"> на очную форму получения образования осуществляется до 15 августа, а при наличии свободных мест в </w:t>
      </w:r>
      <w:r w:rsidR="006F6EF8" w:rsidRPr="006F6EF8">
        <w:rPr>
          <w:rFonts w:ascii="Times New Roman" w:hAnsi="Times New Roman" w:cs="Times New Roman"/>
          <w:sz w:val="28"/>
          <w:szCs w:val="28"/>
        </w:rPr>
        <w:t>колледже</w:t>
      </w:r>
      <w:r w:rsidRPr="006F6EF8">
        <w:rPr>
          <w:rFonts w:ascii="Times New Roman" w:hAnsi="Times New Roman" w:cs="Times New Roman"/>
          <w:sz w:val="28"/>
          <w:szCs w:val="28"/>
        </w:rPr>
        <w:t xml:space="preserve"> прием документов продлевается до 25 ноября текущего года.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Прием заявлений в АНПОО «СК ГТК» на заочную, очно-заочную форму получения образования осущ</w:t>
      </w:r>
      <w:r w:rsidR="00784AA0">
        <w:rPr>
          <w:rFonts w:ascii="Times New Roman" w:hAnsi="Times New Roman" w:cs="Times New Roman"/>
          <w:sz w:val="28"/>
          <w:szCs w:val="28"/>
        </w:rPr>
        <w:t>ествляется до 25 ноя</w:t>
      </w:r>
      <w:r w:rsidRPr="006F6EF8">
        <w:rPr>
          <w:rFonts w:ascii="Times New Roman" w:hAnsi="Times New Roman" w:cs="Times New Roman"/>
          <w:sz w:val="28"/>
          <w:szCs w:val="28"/>
        </w:rPr>
        <w:t>бря текущего года.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9"/>
      <w:bookmarkEnd w:id="3"/>
      <w:r w:rsidRPr="006F6EF8">
        <w:rPr>
          <w:rFonts w:ascii="Times New Roman" w:hAnsi="Times New Roman" w:cs="Times New Roman"/>
          <w:sz w:val="28"/>
          <w:szCs w:val="28"/>
        </w:rPr>
        <w:t>4.2</w:t>
      </w:r>
      <w:r w:rsidR="006F6EF8">
        <w:rPr>
          <w:rFonts w:ascii="Times New Roman" w:hAnsi="Times New Roman" w:cs="Times New Roman"/>
          <w:sz w:val="28"/>
          <w:szCs w:val="28"/>
        </w:rPr>
        <w:t xml:space="preserve">. </w:t>
      </w:r>
      <w:r w:rsidRPr="006F6EF8">
        <w:rPr>
          <w:rFonts w:ascii="Times New Roman" w:hAnsi="Times New Roman" w:cs="Times New Roman"/>
          <w:sz w:val="28"/>
          <w:szCs w:val="28"/>
        </w:rPr>
        <w:t>При подаче заявления (на русском языке) о приеме в образовательные организации поступающий предъявляет следующие документы: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4.2.1. Граждане Российской Федерации: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4.2.2. Иностранные граждане, лица без гражданства, в том числе соотечественники, проживающие за рубежом: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</w:t>
      </w:r>
      <w:r w:rsidR="006F6EF8">
        <w:rPr>
          <w:rFonts w:ascii="Times New Roman" w:hAnsi="Times New Roman" w:cs="Times New Roman"/>
          <w:sz w:val="28"/>
          <w:szCs w:val="28"/>
        </w:rPr>
        <w:t xml:space="preserve">тьей 107 Федерального закона </w:t>
      </w:r>
      <w:r w:rsidRPr="006F6EF8">
        <w:rPr>
          <w:rFonts w:ascii="Times New Roman" w:hAnsi="Times New Roman" w:cs="Times New Roman"/>
          <w:sz w:val="28"/>
          <w:szCs w:val="28"/>
        </w:rPr>
        <w:t xml:space="preserve"> (в случае, установленном Федеральным законом, - также свидетельство о признании иностранного образования);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«О государственной политике Российской Федерации в отношении соотечественников за рубежом»;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4.2.3.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(п. 21.3 введен Приказом Минобрнауки России от 11.12.2015 N 1456)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4.3. В заявлении поступающим указываются следующие обязательные сведения: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наличии);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реквизиты документа, удостоверяющего его личность, когда и кем выдан;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специальность(и)/профессию(и),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нуждаемость в предоставлении общежития;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Подписью поступающего заверяется также следующее: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впервые;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поступающему.</w:t>
      </w:r>
    </w:p>
    <w:p w:rsidR="00300D14" w:rsidRPr="006F6EF8" w:rsidRDefault="00300D1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4.4</w:t>
      </w:r>
      <w:r w:rsidR="00C22FC4" w:rsidRPr="006F6EF8">
        <w:rPr>
          <w:rFonts w:ascii="Times New Roman" w:hAnsi="Times New Roman" w:cs="Times New Roman"/>
          <w:sz w:val="28"/>
          <w:szCs w:val="28"/>
        </w:rPr>
        <w:t xml:space="preserve"> 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образовательной организации) в соответствии с Федеральным законом от 6 апреля 2011 г. N 63</w:t>
      </w:r>
      <w:r w:rsidRPr="006F6EF8">
        <w:rPr>
          <w:rFonts w:ascii="Times New Roman" w:hAnsi="Times New Roman" w:cs="Times New Roman"/>
          <w:sz w:val="28"/>
          <w:szCs w:val="28"/>
        </w:rPr>
        <w:t>-ФЗ "Об электронной подписи"</w:t>
      </w:r>
      <w:r w:rsidR="00C22FC4" w:rsidRPr="006F6EF8">
        <w:rPr>
          <w:rFonts w:ascii="Times New Roman" w:hAnsi="Times New Roman" w:cs="Times New Roman"/>
          <w:sz w:val="28"/>
          <w:szCs w:val="28"/>
        </w:rPr>
        <w:t>, Федеральным законом от 27 июля 2006 г. N 149-ФЗ "Об информации, информационных техноло</w:t>
      </w:r>
      <w:r w:rsidRPr="006F6EF8">
        <w:rPr>
          <w:rFonts w:ascii="Times New Roman" w:hAnsi="Times New Roman" w:cs="Times New Roman"/>
          <w:sz w:val="28"/>
          <w:szCs w:val="28"/>
        </w:rPr>
        <w:t>гиях и о защите информации", Федеральным законом от 7 июля 2003 г. N 126-ФЗ "О связи” по адресу:</w:t>
      </w:r>
    </w:p>
    <w:p w:rsidR="00300D14" w:rsidRPr="006F6EF8" w:rsidRDefault="00300D14" w:rsidP="006F6EF8">
      <w:pPr>
        <w:shd w:val="clear" w:color="auto" w:fill="FFFFFF"/>
        <w:spacing w:after="0" w:line="360" w:lineRule="auto"/>
        <w:ind w:left="420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6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352031, Российская Федерации,</w:t>
      </w:r>
    </w:p>
    <w:p w:rsidR="00300D14" w:rsidRPr="006F6EF8" w:rsidRDefault="00300D14" w:rsidP="006F6EF8">
      <w:pPr>
        <w:shd w:val="clear" w:color="auto" w:fill="FFFFFF"/>
        <w:spacing w:after="0" w:line="360" w:lineRule="auto"/>
        <w:ind w:left="42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Краснодарский край, Кущевская станица,</w:t>
      </w:r>
    </w:p>
    <w:p w:rsidR="00300D14" w:rsidRPr="006F6EF8" w:rsidRDefault="00300D14" w:rsidP="006F6EF8">
      <w:pPr>
        <w:shd w:val="clear" w:color="auto" w:fill="FFFFFF"/>
        <w:spacing w:after="0" w:line="360" w:lineRule="auto"/>
        <w:ind w:left="42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 Краснодарская, 71 А</w:t>
      </w:r>
    </w:p>
    <w:p w:rsidR="00300D14" w:rsidRPr="006F6EF8" w:rsidRDefault="00300D14" w:rsidP="006F6EF8">
      <w:pPr>
        <w:shd w:val="clear" w:color="auto" w:fill="FFFFFF"/>
        <w:spacing w:after="0" w:line="360" w:lineRule="auto"/>
        <w:ind w:left="42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skgti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300D14" w:rsidRPr="006F6EF8" w:rsidRDefault="00300D1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 xml:space="preserve">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</w:t>
      </w:r>
      <w:r w:rsidR="00300D14" w:rsidRPr="006F6EF8">
        <w:rPr>
          <w:rFonts w:ascii="Times New Roman" w:hAnsi="Times New Roman" w:cs="Times New Roman"/>
          <w:sz w:val="28"/>
          <w:szCs w:val="28"/>
        </w:rPr>
        <w:t>и Правилами</w:t>
      </w:r>
      <w:r w:rsidRPr="006F6EF8">
        <w:rPr>
          <w:rFonts w:ascii="Times New Roman" w:hAnsi="Times New Roman" w:cs="Times New Roman"/>
          <w:sz w:val="28"/>
          <w:szCs w:val="28"/>
        </w:rPr>
        <w:t>.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 xml:space="preserve">Документы, направленные по почте, принимаются при их поступлении в образовательную организацию не позднее сроков, установленных </w:t>
      </w:r>
      <w:r w:rsidR="00300D14" w:rsidRPr="006F6EF8">
        <w:rPr>
          <w:rFonts w:ascii="Times New Roman" w:hAnsi="Times New Roman" w:cs="Times New Roman"/>
          <w:sz w:val="28"/>
          <w:szCs w:val="28"/>
        </w:rPr>
        <w:t>пунктом 4.1 настоящих Правил.</w:t>
      </w:r>
    </w:p>
    <w:p w:rsidR="00C22FC4" w:rsidRPr="006F6EF8" w:rsidRDefault="00C22FC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При личном представлении оригиналов документов поступающим допускается заверение их ксерокопии образовательной организацией.</w:t>
      </w:r>
    </w:p>
    <w:p w:rsidR="00C22FC4" w:rsidRPr="006F6EF8" w:rsidRDefault="00300D1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4.5</w:t>
      </w:r>
      <w:r w:rsidR="00C22FC4" w:rsidRPr="006F6EF8">
        <w:rPr>
          <w:rFonts w:ascii="Times New Roman" w:hAnsi="Times New Roman" w:cs="Times New Roman"/>
          <w:sz w:val="28"/>
          <w:szCs w:val="28"/>
        </w:rPr>
        <w:t xml:space="preserve">. Не допускается взимание платы с поступающих при подаче документов, указанных в </w:t>
      </w:r>
      <w:r w:rsidRPr="006F6EF8">
        <w:rPr>
          <w:rFonts w:ascii="Times New Roman" w:hAnsi="Times New Roman" w:cs="Times New Roman"/>
          <w:sz w:val="28"/>
          <w:szCs w:val="28"/>
        </w:rPr>
        <w:t>4.1 настоящих Правил</w:t>
      </w:r>
      <w:r w:rsidR="00C22FC4" w:rsidRPr="006F6EF8">
        <w:rPr>
          <w:rFonts w:ascii="Times New Roman" w:hAnsi="Times New Roman" w:cs="Times New Roman"/>
          <w:sz w:val="28"/>
          <w:szCs w:val="28"/>
        </w:rPr>
        <w:t>.</w:t>
      </w:r>
    </w:p>
    <w:p w:rsidR="00C22FC4" w:rsidRPr="006F6EF8" w:rsidRDefault="00300D1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4.6</w:t>
      </w:r>
      <w:r w:rsidR="00C22FC4" w:rsidRPr="006F6EF8">
        <w:rPr>
          <w:rFonts w:ascii="Times New Roman" w:hAnsi="Times New Roman" w:cs="Times New Roman"/>
          <w:sz w:val="28"/>
          <w:szCs w:val="28"/>
        </w:rPr>
        <w:t>. На каждого поступающего заводится личное дело, в котором хранятся все сданные документы.</w:t>
      </w:r>
    </w:p>
    <w:p w:rsidR="00C22FC4" w:rsidRPr="006F6EF8" w:rsidRDefault="00300D1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4.7</w:t>
      </w:r>
      <w:r w:rsidR="00C22FC4" w:rsidRPr="006F6EF8">
        <w:rPr>
          <w:rFonts w:ascii="Times New Roman" w:hAnsi="Times New Roman" w:cs="Times New Roman"/>
          <w:sz w:val="28"/>
          <w:szCs w:val="28"/>
        </w:rPr>
        <w:t>. Поступающему при личном представлении документов выдается расписка о приеме документов.</w:t>
      </w:r>
    </w:p>
    <w:p w:rsidR="00C22FC4" w:rsidRPr="006F6EF8" w:rsidRDefault="00300D14" w:rsidP="006F6E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F8">
        <w:rPr>
          <w:rFonts w:ascii="Times New Roman" w:hAnsi="Times New Roman" w:cs="Times New Roman"/>
          <w:sz w:val="28"/>
          <w:szCs w:val="28"/>
        </w:rPr>
        <w:t>4.8</w:t>
      </w:r>
      <w:r w:rsidR="00C22FC4" w:rsidRPr="006F6EF8">
        <w:rPr>
          <w:rFonts w:ascii="Times New Roman" w:hAnsi="Times New Roman" w:cs="Times New Roman"/>
          <w:sz w:val="28"/>
          <w:szCs w:val="28"/>
        </w:rPr>
        <w:t>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C22FC4" w:rsidRPr="006F6EF8" w:rsidRDefault="00C22FC4" w:rsidP="006F6EF8">
      <w:pPr>
        <w:keepNext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341" w:rsidRPr="006F6EF8" w:rsidRDefault="00671341" w:rsidP="006F6E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6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5. Зачисление </w:t>
      </w:r>
      <w:r w:rsidR="00572032" w:rsidRPr="006F6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колледж</w:t>
      </w:r>
    </w:p>
    <w:p w:rsidR="00953822" w:rsidRPr="006F6EF8" w:rsidRDefault="00953822" w:rsidP="006F6E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341" w:rsidRPr="006F6EF8" w:rsidRDefault="00671341" w:rsidP="006F6E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 Поступающий представляет оригинал документа об образовании и (или) </w:t>
      </w:r>
      <w:r w:rsidR="008B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 об образовании и о 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 в срок</w:t>
      </w:r>
      <w:r w:rsidR="008B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D14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D14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8B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августа по                      25 ноября</w:t>
      </w:r>
      <w:r w:rsidR="00300D14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года.</w:t>
      </w:r>
    </w:p>
    <w:p w:rsidR="00671341" w:rsidRPr="006F6EF8" w:rsidRDefault="00671341" w:rsidP="006F6E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 По истечении сроков представления оригиналов документ</w:t>
      </w:r>
      <w:r w:rsidR="00D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образовании </w:t>
      </w:r>
      <w:r w:rsidR="008B2AC1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</w:t>
      </w:r>
      <w:r w:rsidR="008B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 об образовании и о </w:t>
      </w:r>
      <w:r w:rsidR="008B2AC1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</w:t>
      </w:r>
      <w:r w:rsidR="0002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  произведенной оплаты согл</w:t>
      </w:r>
      <w:r w:rsidR="00DF1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 Договора</w:t>
      </w:r>
      <w:r w:rsidR="00020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образовании на обучение по образовательной программе среднего профессионального образования </w:t>
      </w:r>
      <w:r w:rsidR="008B2AC1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032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колледжа</w:t>
      </w:r>
      <w:r w:rsidR="00EE5FB5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16 августа по 01 декабря</w:t>
      </w:r>
      <w:r w:rsidR="00300D14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</w:t>
      </w:r>
      <w:bookmarkStart w:id="4" w:name="_GoBack"/>
      <w:bookmarkEnd w:id="4"/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572032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671341" w:rsidRPr="006F6EF8" w:rsidRDefault="00671341" w:rsidP="006F6E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</w:t>
      </w:r>
      <w:r w:rsidR="00EE5FB5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наличии свободных мест </w:t>
      </w:r>
      <w:r w:rsidR="008B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зачисление в колледж осуществляется </w:t>
      </w:r>
      <w:r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EE5FB5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300D14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EE5FB5" w:rsidRPr="006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8B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екущего года.</w:t>
      </w:r>
    </w:p>
    <w:p w:rsidR="00671341" w:rsidRPr="00953822" w:rsidRDefault="00671341" w:rsidP="009C0A7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71341" w:rsidRPr="0095382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59" w:rsidRDefault="00F90559" w:rsidP="00F336F4">
      <w:pPr>
        <w:spacing w:after="0" w:line="240" w:lineRule="auto"/>
      </w:pPr>
      <w:r>
        <w:separator/>
      </w:r>
    </w:p>
  </w:endnote>
  <w:endnote w:type="continuationSeparator" w:id="0">
    <w:p w:rsidR="00F90559" w:rsidRDefault="00F90559" w:rsidP="00F3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2979"/>
      <w:docPartObj>
        <w:docPartGallery w:val="Page Numbers (Bottom of Page)"/>
        <w:docPartUnique/>
      </w:docPartObj>
    </w:sdtPr>
    <w:sdtEndPr/>
    <w:sdtContent>
      <w:p w:rsidR="009A386E" w:rsidRDefault="009A38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559">
          <w:rPr>
            <w:noProof/>
          </w:rPr>
          <w:t>1</w:t>
        </w:r>
        <w:r>
          <w:fldChar w:fldCharType="end"/>
        </w:r>
      </w:p>
    </w:sdtContent>
  </w:sdt>
  <w:p w:rsidR="00F336F4" w:rsidRDefault="00F336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59" w:rsidRDefault="00F90559" w:rsidP="00F336F4">
      <w:pPr>
        <w:spacing w:after="0" w:line="240" w:lineRule="auto"/>
      </w:pPr>
      <w:r>
        <w:separator/>
      </w:r>
    </w:p>
  </w:footnote>
  <w:footnote w:type="continuationSeparator" w:id="0">
    <w:p w:rsidR="00F90559" w:rsidRDefault="00F90559" w:rsidP="00F33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67C9"/>
    <w:multiLevelType w:val="multilevel"/>
    <w:tmpl w:val="98B04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70F1F"/>
    <w:multiLevelType w:val="multilevel"/>
    <w:tmpl w:val="19A6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A36E9D"/>
    <w:multiLevelType w:val="multilevel"/>
    <w:tmpl w:val="90663966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2D764DD"/>
    <w:multiLevelType w:val="multilevel"/>
    <w:tmpl w:val="7B24A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43690"/>
    <w:multiLevelType w:val="multilevel"/>
    <w:tmpl w:val="066A8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C5"/>
    <w:rsid w:val="00020282"/>
    <w:rsid w:val="0007583B"/>
    <w:rsid w:val="00274C2B"/>
    <w:rsid w:val="00297BC0"/>
    <w:rsid w:val="002B06C0"/>
    <w:rsid w:val="002B1070"/>
    <w:rsid w:val="002F6029"/>
    <w:rsid w:val="003002B3"/>
    <w:rsid w:val="00300D14"/>
    <w:rsid w:val="00325D6A"/>
    <w:rsid w:val="003925BB"/>
    <w:rsid w:val="003D4B63"/>
    <w:rsid w:val="00400660"/>
    <w:rsid w:val="004116A9"/>
    <w:rsid w:val="004464EA"/>
    <w:rsid w:val="005329EE"/>
    <w:rsid w:val="00572032"/>
    <w:rsid w:val="005D2233"/>
    <w:rsid w:val="00671341"/>
    <w:rsid w:val="006B12C5"/>
    <w:rsid w:val="006D677E"/>
    <w:rsid w:val="006F6EF8"/>
    <w:rsid w:val="00733226"/>
    <w:rsid w:val="00751731"/>
    <w:rsid w:val="0076237A"/>
    <w:rsid w:val="007766B3"/>
    <w:rsid w:val="00784AA0"/>
    <w:rsid w:val="007B3E14"/>
    <w:rsid w:val="00836A63"/>
    <w:rsid w:val="008B2AC1"/>
    <w:rsid w:val="008E4B40"/>
    <w:rsid w:val="00953822"/>
    <w:rsid w:val="009A386E"/>
    <w:rsid w:val="009C0A7E"/>
    <w:rsid w:val="009D4A21"/>
    <w:rsid w:val="00A9547F"/>
    <w:rsid w:val="00AC44DD"/>
    <w:rsid w:val="00B21E40"/>
    <w:rsid w:val="00C15D7C"/>
    <w:rsid w:val="00C22FC4"/>
    <w:rsid w:val="00CB42CD"/>
    <w:rsid w:val="00D8389E"/>
    <w:rsid w:val="00DD5E53"/>
    <w:rsid w:val="00DF13B8"/>
    <w:rsid w:val="00EA6307"/>
    <w:rsid w:val="00EE5FB5"/>
    <w:rsid w:val="00EF26A1"/>
    <w:rsid w:val="00F336F4"/>
    <w:rsid w:val="00F6573E"/>
    <w:rsid w:val="00F813C6"/>
    <w:rsid w:val="00F90559"/>
    <w:rsid w:val="00F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341"/>
    <w:rPr>
      <w:b/>
      <w:bCs/>
    </w:rPr>
  </w:style>
  <w:style w:type="paragraph" w:customStyle="1" w:styleId="consplustitle">
    <w:name w:val="consplustitle"/>
    <w:basedOn w:val="a"/>
    <w:rsid w:val="0067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341"/>
  </w:style>
  <w:style w:type="character" w:styleId="a4">
    <w:name w:val="Hyperlink"/>
    <w:basedOn w:val="a0"/>
    <w:uiPriority w:val="99"/>
    <w:semiHidden/>
    <w:unhideWhenUsed/>
    <w:rsid w:val="0067134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7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3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6F4"/>
  </w:style>
  <w:style w:type="paragraph" w:styleId="a8">
    <w:name w:val="footer"/>
    <w:basedOn w:val="a"/>
    <w:link w:val="a9"/>
    <w:uiPriority w:val="99"/>
    <w:unhideWhenUsed/>
    <w:rsid w:val="00F3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6F4"/>
  </w:style>
  <w:style w:type="paragraph" w:styleId="aa">
    <w:name w:val="Balloon Text"/>
    <w:basedOn w:val="a"/>
    <w:link w:val="ab"/>
    <w:uiPriority w:val="99"/>
    <w:semiHidden/>
    <w:unhideWhenUsed/>
    <w:rsid w:val="0027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C2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6573E"/>
    <w:pPr>
      <w:ind w:left="720"/>
      <w:contextualSpacing/>
    </w:pPr>
  </w:style>
  <w:style w:type="paragraph" w:customStyle="1" w:styleId="ConsPlusNormal">
    <w:name w:val="ConsPlusNormal"/>
    <w:rsid w:val="00C15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341"/>
    <w:rPr>
      <w:b/>
      <w:bCs/>
    </w:rPr>
  </w:style>
  <w:style w:type="paragraph" w:customStyle="1" w:styleId="consplustitle">
    <w:name w:val="consplustitle"/>
    <w:basedOn w:val="a"/>
    <w:rsid w:val="0067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341"/>
  </w:style>
  <w:style w:type="character" w:styleId="a4">
    <w:name w:val="Hyperlink"/>
    <w:basedOn w:val="a0"/>
    <w:uiPriority w:val="99"/>
    <w:semiHidden/>
    <w:unhideWhenUsed/>
    <w:rsid w:val="0067134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7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3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6F4"/>
  </w:style>
  <w:style w:type="paragraph" w:styleId="a8">
    <w:name w:val="footer"/>
    <w:basedOn w:val="a"/>
    <w:link w:val="a9"/>
    <w:uiPriority w:val="99"/>
    <w:unhideWhenUsed/>
    <w:rsid w:val="00F33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6F4"/>
  </w:style>
  <w:style w:type="paragraph" w:styleId="aa">
    <w:name w:val="Balloon Text"/>
    <w:basedOn w:val="a"/>
    <w:link w:val="ab"/>
    <w:uiPriority w:val="99"/>
    <w:semiHidden/>
    <w:unhideWhenUsed/>
    <w:rsid w:val="0027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C2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6573E"/>
    <w:pPr>
      <w:ind w:left="720"/>
      <w:contextualSpacing/>
    </w:pPr>
  </w:style>
  <w:style w:type="paragraph" w:customStyle="1" w:styleId="ConsPlusNormal">
    <w:name w:val="ConsPlusNormal"/>
    <w:rsid w:val="00C15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obip-b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bip-bel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obip-be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A270-F995-436A-AAB2-377B6F36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Ривгатовна</dc:creator>
  <cp:lastModifiedBy>SKGTK4</cp:lastModifiedBy>
  <cp:revision>23</cp:revision>
  <cp:lastPrinted>2016-05-30T12:11:00Z</cp:lastPrinted>
  <dcterms:created xsi:type="dcterms:W3CDTF">2014-08-11T08:47:00Z</dcterms:created>
  <dcterms:modified xsi:type="dcterms:W3CDTF">2016-05-31T06:37:00Z</dcterms:modified>
</cp:coreProperties>
</file>